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CF4B6F">
        <w:rPr>
          <w:rFonts w:ascii="Times New Roman" w:hAnsi="Times New Roman" w:cs="Times New Roman"/>
          <w:b/>
          <w:i/>
          <w:sz w:val="40"/>
          <w:szCs w:val="24"/>
          <w:u w:val="single"/>
        </w:rPr>
        <w:t>04.11-08</w:t>
      </w:r>
      <w:r w:rsidR="00D72C13">
        <w:rPr>
          <w:rFonts w:ascii="Times New Roman" w:hAnsi="Times New Roman" w:cs="Times New Roman"/>
          <w:b/>
          <w:i/>
          <w:sz w:val="40"/>
          <w:szCs w:val="24"/>
          <w:u w:val="single"/>
        </w:rPr>
        <w:t>.11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CF4B6F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04. 11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4B6F" w:rsidRPr="00CF4B6F" w:rsidRDefault="00CF4B6F" w:rsidP="00CF4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="00EC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4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sira</w:t>
            </w:r>
            <w:r w:rsidR="00355B55" w:rsidRPr="00EC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4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paprika,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</w:t>
            </w:r>
            <w:r w:rsidR="00355B55" w:rsidRPr="00EC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nektarina</w:t>
            </w:r>
          </w:p>
          <w:p w:rsidR="00FC3365" w:rsidRPr="0010577F" w:rsidRDefault="00FC3365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011480" w:rsidRDefault="00CF4B6F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Fižolova enolončnica z dodano zel</w:t>
            </w:r>
            <w:r w:rsidR="00C57DFE">
              <w:rPr>
                <w:rFonts w:ascii="Times New Roman" w:hAnsi="Times New Roman" w:cs="Times New Roman"/>
                <w:sz w:val="24"/>
                <w:szCs w:val="24"/>
              </w:rPr>
              <w:t>enjavo, domača skutina gibanica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B264FF" w:rsidRDefault="00CF4B6F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semeni, melona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CF4B6F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25" w:rsidRPr="00D72C13" w:rsidRDefault="00E40E70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4D0661"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40E7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maslo</w:t>
            </w:r>
            <w:r w:rsidR="00487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sadna marmelada</w:t>
            </w:r>
            <w:r w:rsid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D0661"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 čaj z limono</w:t>
            </w:r>
            <w:r w:rsidR="00631F25"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C90866" w:rsidRPr="00FC3365" w:rsidRDefault="00C90866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B0" w:rsidRDefault="005C67B0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2A91" w:rsidRDefault="00E40E70" w:rsidP="009B2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Kremna cvetačna juha, pire </w:t>
            </w:r>
            <w:r w:rsidR="002428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krompir</w:t>
            </w:r>
            <w:r w:rsidR="009B2A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6552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v paradižni</w:t>
            </w:r>
            <w:r w:rsidR="002926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kovi omaki, zeljna solata</w:t>
            </w:r>
          </w:p>
          <w:p w:rsidR="006B3394" w:rsidRPr="00CF01B5" w:rsidRDefault="006B3394" w:rsidP="009B2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54" w:rsidRPr="00CE1D2B" w:rsidRDefault="00E40E70" w:rsidP="00CE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kruh, kaki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2428BB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F4B6F">
              <w:rPr>
                <w:rFonts w:ascii="Times New Roman" w:hAnsi="Times New Roman" w:cs="Times New Roman"/>
                <w:b/>
              </w:rPr>
              <w:t>6. 11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91" w:rsidRDefault="00F46B91" w:rsidP="00F46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6B91" w:rsidRPr="00D72C13" w:rsidRDefault="00292622" w:rsidP="00F46B9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Mlečni riž z </w:t>
            </w:r>
            <w:r w:rsidRPr="0029262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kakav v prahu ali cimetov posip s suhim sadjem</w:t>
            </w:r>
            <w:r w:rsidR="00D72C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6D005B" w:rsidRPr="006D005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="00D72C13" w:rsidRPr="00D72C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55FBE" w:rsidRPr="007B39A2" w:rsidRDefault="00E55FBE" w:rsidP="00FA2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7B39A2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6B91" w:rsidRDefault="00292622" w:rsidP="00F46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</w:t>
            </w:r>
            <w:r w:rsidR="00242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CD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9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 z zelenjavo</w:t>
            </w:r>
            <w:r w:rsidR="00CD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D0B0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svinjski zrezki pripravljeni 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konvektomatu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mešana zelena solata</w:t>
            </w:r>
          </w:p>
          <w:p w:rsidR="006B3394" w:rsidRPr="007B39A2" w:rsidRDefault="006B3394" w:rsidP="00661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661B0C" w:rsidRDefault="00292622" w:rsidP="00631F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 kruh, pomaranča</w:t>
            </w:r>
          </w:p>
        </w:tc>
      </w:tr>
      <w:tr w:rsidR="007B39A2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A2" w:rsidRPr="00036B00" w:rsidRDefault="007B39A2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39A2" w:rsidRPr="00036B00" w:rsidRDefault="007B39A2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B39A2" w:rsidRPr="00036B00" w:rsidRDefault="00CF4B6F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07. 11</w:t>
            </w:r>
            <w:r w:rsidR="007B39A2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91" w:rsidRDefault="00F46B91" w:rsidP="00242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7A10" w:rsidRPr="000D65F9" w:rsidRDefault="00093ADD" w:rsidP="002428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kruh, domači tunin namaz, zeliščni čaj z limono, hruška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Pr="009B2A91" w:rsidRDefault="0094375E" w:rsidP="002428B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46B91" w:rsidRPr="007B39A2" w:rsidRDefault="00093ADD" w:rsidP="00242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Gobova juha, </w:t>
            </w:r>
            <w:r w:rsidRPr="00093AD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F1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trakci v vrtnarski</w:t>
            </w:r>
            <w:r w:rsidR="00C57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omaka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paprika in kumare v solati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A2" w:rsidRPr="00036B00" w:rsidRDefault="007B39A2" w:rsidP="002428B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A2" w:rsidRPr="008B3D01" w:rsidRDefault="00093ADD" w:rsidP="00242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Polnovredni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kivi</w:t>
            </w:r>
          </w:p>
        </w:tc>
      </w:tr>
      <w:tr w:rsidR="007B39A2" w:rsidRPr="00456F61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A2" w:rsidRPr="00036B00" w:rsidRDefault="007B39A2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39A2" w:rsidRPr="00036B00" w:rsidRDefault="007B39A2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B39A2" w:rsidRDefault="00CF4B6F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2428BB">
              <w:rPr>
                <w:rFonts w:ascii="Times New Roman" w:hAnsi="Times New Roman" w:cs="Times New Roman"/>
                <w:b/>
              </w:rPr>
              <w:t>. 11</w:t>
            </w:r>
            <w:r w:rsidR="007B39A2">
              <w:rPr>
                <w:rFonts w:ascii="Times New Roman" w:hAnsi="Times New Roman" w:cs="Times New Roman"/>
                <w:b/>
              </w:rPr>
              <w:t>. 2024</w:t>
            </w:r>
          </w:p>
          <w:p w:rsidR="007B39A2" w:rsidRPr="00F629FA" w:rsidRDefault="007B39A2" w:rsidP="007B39A2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A2" w:rsidRDefault="007B39A2" w:rsidP="00242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9A2" w:rsidRDefault="00093ADD" w:rsidP="002428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Črni kruh, umešana jajčka, paradižnik, sadni čaj z medom, </w:t>
            </w:r>
            <w:r w:rsidRPr="00093AD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C57DFE" w:rsidRPr="00782650" w:rsidRDefault="00C57DFE" w:rsidP="002428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94375E" w:rsidP="00242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9A2" w:rsidRPr="0089455E" w:rsidRDefault="00093ADD" w:rsidP="002428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Zelenjavno </w:t>
            </w:r>
            <w:r w:rsidR="00027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mesna (teletina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ragu juha, rdeča pesa v solati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4" w:rsidRDefault="006F1654" w:rsidP="00242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9A2" w:rsidRPr="0089455E" w:rsidRDefault="00093ADD" w:rsidP="002428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AD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domači sadni preliv</w:t>
            </w:r>
          </w:p>
        </w:tc>
      </w:tr>
    </w:tbl>
    <w:p w:rsidR="00336C30" w:rsidRDefault="00802E10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054658" cy="15163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umn-fruit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008" cy="153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7F" w:rsidRDefault="0047637F" w:rsidP="0049030E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428BB" w:rsidRDefault="002428BB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CF4B6F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1604AB">
              <w:rPr>
                <w:rFonts w:ascii="Times New Roman" w:hAnsi="Times New Roman" w:cs="Times New Roman"/>
              </w:rPr>
              <w:t>kruh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9B3984">
              <w:rPr>
                <w:rFonts w:ascii="Times New Roman" w:hAnsi="Times New Roman" w:cs="Times New Roman"/>
              </w:rPr>
              <w:t xml:space="preserve"> brez dodane moke</w:t>
            </w:r>
            <w:r w:rsidR="001604AB">
              <w:rPr>
                <w:rFonts w:ascii="Times New Roman" w:hAnsi="Times New Roman" w:cs="Times New Roman"/>
              </w:rPr>
              <w:t>, BG gibanica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4877FF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4877FF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1604AB">
              <w:rPr>
                <w:rFonts w:ascii="Times New Roman" w:hAnsi="Times New Roman" w:cs="Times New Roman"/>
              </w:rPr>
              <w:t xml:space="preserve"> dietni sir/tofu sir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26E6D">
              <w:rPr>
                <w:rFonts w:ascii="Times New Roman" w:hAnsi="Times New Roman" w:cs="Times New Roman"/>
              </w:rPr>
              <w:t xml:space="preserve">ze, </w:t>
            </w:r>
            <w:r w:rsidR="001604AB">
              <w:rPr>
                <w:rFonts w:ascii="Times New Roman" w:hAnsi="Times New Roman" w:cs="Times New Roman"/>
              </w:rPr>
              <w:t>brez dodane smetane</w:t>
            </w:r>
            <w:r w:rsidR="004877FF">
              <w:rPr>
                <w:rFonts w:ascii="Times New Roman" w:hAnsi="Times New Roman" w:cs="Times New Roman"/>
              </w:rPr>
              <w:t>, dietni jabolčni žepek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CF4B6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26DD">
              <w:rPr>
                <w:rFonts w:ascii="Times New Roman" w:hAnsi="Times New Roman" w:cs="Times New Roman"/>
              </w:rPr>
              <w:t>BG kruh</w:t>
            </w:r>
            <w:r w:rsidR="009C7AE1">
              <w:rPr>
                <w:rFonts w:ascii="Times New Roman" w:hAnsi="Times New Roman" w:cs="Times New Roman"/>
              </w:rPr>
              <w:t xml:space="preserve">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4877FF">
              <w:rPr>
                <w:rFonts w:ascii="Times New Roman" w:hAnsi="Times New Roman" w:cs="Times New Roman"/>
              </w:rPr>
              <w:t>, BG jušne kroglice, brez dodane moke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877FF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 xml:space="preserve">, </w:t>
            </w:r>
            <w:r w:rsidR="004877FF">
              <w:rPr>
                <w:rFonts w:ascii="Times New Roman" w:hAnsi="Times New Roman" w:cs="Times New Roman"/>
              </w:rPr>
              <w:t>dietno maslo ali margarina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D31A2F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4877FF">
              <w:rPr>
                <w:rFonts w:ascii="Times New Roman" w:hAnsi="Times New Roman" w:cs="Times New Roman"/>
              </w:rPr>
              <w:t>, pire krompir brez masla in mleka, brez smetane</w:t>
            </w:r>
          </w:p>
          <w:p w:rsidR="004877FF" w:rsidRDefault="004877FF" w:rsidP="00153E9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CF4B6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3A2119">
              <w:rPr>
                <w:rFonts w:ascii="Times New Roman" w:hAnsi="Times New Roman" w:cs="Times New Roman"/>
              </w:rPr>
              <w:t xml:space="preserve"> brez sledov glutena, BG kakav/cimet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E53D8B" w:rsidRPr="0023332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23332A">
              <w:rPr>
                <w:rFonts w:ascii="Times New Roman" w:hAnsi="Times New Roman" w:cs="Times New Roman"/>
              </w:rPr>
              <w:t>, BG jušne testenine, BG drobtine, brez moke</w:t>
            </w: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  <w:r w:rsidR="003A2119">
              <w:rPr>
                <w:rFonts w:ascii="Times New Roman" w:hAnsi="Times New Roman" w:cs="Times New Roman"/>
              </w:rPr>
              <w:t>, ovseni napitek/dietno mleko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0826DD">
              <w:rPr>
                <w:rFonts w:ascii="Times New Roman" w:hAnsi="Times New Roman" w:cs="Times New Roman"/>
              </w:rPr>
              <w:t>, dietne jušne t</w:t>
            </w:r>
            <w:r w:rsidR="0023332A">
              <w:rPr>
                <w:rFonts w:ascii="Times New Roman" w:hAnsi="Times New Roman" w:cs="Times New Roman"/>
              </w:rPr>
              <w:t>estenine</w:t>
            </w:r>
          </w:p>
          <w:p w:rsidR="0023332A" w:rsidRPr="000826DD" w:rsidRDefault="0023332A" w:rsidP="00E53D8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CF4B6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Živila brez sledov glutena</w:t>
            </w:r>
            <w:r w:rsidR="0023332A">
              <w:rPr>
                <w:rFonts w:ascii="Times New Roman" w:hAnsi="Times New Roman" w:cs="Times New Roman"/>
              </w:rPr>
              <w:t>, BG tunin namaz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BB1B75" w:rsidRDefault="0083098C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23332A">
              <w:rPr>
                <w:rFonts w:ascii="Times New Roman" w:hAnsi="Times New Roman" w:cs="Times New Roman"/>
              </w:rPr>
              <w:t>Živila brez sledov glutena</w:t>
            </w:r>
            <w:r w:rsidR="0023332A">
              <w:rPr>
                <w:rFonts w:ascii="Times New Roman" w:hAnsi="Times New Roman" w:cs="Times New Roman"/>
              </w:rPr>
              <w:t>, BG testenine, brez dodane moke</w:t>
            </w:r>
          </w:p>
          <w:p w:rsidR="0023332A" w:rsidRDefault="0023332A" w:rsidP="00BB1B75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23332A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23332A">
              <w:rPr>
                <w:rFonts w:ascii="Times New Roman" w:hAnsi="Times New Roman" w:cs="Times New Roman"/>
              </w:rPr>
              <w:t xml:space="preserve">  </w:t>
            </w:r>
            <w:r w:rsidR="0023332A">
              <w:rPr>
                <w:rFonts w:ascii="Times New Roman" w:hAnsi="Times New Roman" w:cs="Times New Roman"/>
              </w:rPr>
              <w:t>Brez sledov mleka in laktoze,,</w:t>
            </w:r>
            <w:r w:rsidR="0023332A">
              <w:rPr>
                <w:rFonts w:ascii="Times New Roman" w:hAnsi="Times New Roman" w:cs="Times New Roman"/>
              </w:rPr>
              <w:t xml:space="preserve"> namaz brez masla in skute (margarina)</w:t>
            </w:r>
          </w:p>
          <w:p w:rsidR="00BB1B75" w:rsidRDefault="00BB1B75" w:rsidP="00BB1B75">
            <w:pPr>
              <w:rPr>
                <w:rFonts w:ascii="Times New Roman" w:hAnsi="Times New Roman" w:cs="Times New Roman"/>
                <w:b/>
              </w:rPr>
            </w:pPr>
          </w:p>
          <w:p w:rsidR="0023332A" w:rsidRPr="0023332A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3332A">
              <w:rPr>
                <w:rFonts w:ascii="Times New Roman" w:hAnsi="Times New Roman" w:cs="Times New Roman"/>
              </w:rPr>
              <w:t>Brez sledov mleka in laktoze,</w:t>
            </w:r>
            <w:r w:rsidR="0023332A">
              <w:rPr>
                <w:rFonts w:ascii="Times New Roman" w:hAnsi="Times New Roman" w:cs="Times New Roman"/>
              </w:rPr>
              <w:t xml:space="preserve"> brez smetane, dietne testenine</w:t>
            </w:r>
          </w:p>
          <w:p w:rsidR="00C26A01" w:rsidRPr="008E1C93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23332A">
              <w:rPr>
                <w:rFonts w:ascii="Times New Roman" w:hAnsi="Times New Roman" w:cs="Times New Roman"/>
              </w:rPr>
              <w:t xml:space="preserve"> Dietni </w:t>
            </w:r>
            <w:proofErr w:type="spellStart"/>
            <w:r w:rsidR="0023332A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CF4B6F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D72C13">
              <w:rPr>
                <w:rFonts w:ascii="Times New Roman" w:hAnsi="Times New Roman" w:cs="Times New Roman"/>
                <w:b/>
              </w:rPr>
              <w:t>. 11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3332A"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3332A">
              <w:rPr>
                <w:rFonts w:ascii="Times New Roman" w:hAnsi="Times New Roman" w:cs="Times New Roman"/>
              </w:rPr>
              <w:t>Živila brez sledov glutena</w:t>
            </w:r>
            <w:r w:rsidR="00EA507B">
              <w:rPr>
                <w:rFonts w:ascii="Times New Roman" w:hAnsi="Times New Roman" w:cs="Times New Roman"/>
              </w:rPr>
              <w:t>, brez dodane moke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23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</w:p>
          <w:p w:rsidR="00321A13" w:rsidRPr="00321A13" w:rsidRDefault="00321A13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23332A">
              <w:rPr>
                <w:rFonts w:ascii="Times New Roman" w:hAnsi="Times New Roman" w:cs="Times New Roman"/>
              </w:rPr>
              <w:t>Sojin napitek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889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7086"/>
    <w:rsid w:val="002377A7"/>
    <w:rsid w:val="002428BB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47DD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24B2"/>
    <w:rsid w:val="00F453D7"/>
    <w:rsid w:val="00F46206"/>
    <w:rsid w:val="00F46B9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0DED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97B01E-C8AD-477E-B7FE-1500E47E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2</cp:revision>
  <cp:lastPrinted>2024-09-04T08:33:00Z</cp:lastPrinted>
  <dcterms:created xsi:type="dcterms:W3CDTF">2024-10-30T09:33:00Z</dcterms:created>
  <dcterms:modified xsi:type="dcterms:W3CDTF">2024-10-30T09:33:00Z</dcterms:modified>
</cp:coreProperties>
</file>